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42" w:rsidRDefault="001E28D4" w:rsidP="001256D1">
      <w:pPr>
        <w:spacing w:line="540" w:lineRule="exact"/>
        <w:rPr>
          <w:rFonts w:hint="eastAsia"/>
          <w:sz w:val="32"/>
          <w:szCs w:val="32"/>
        </w:rPr>
      </w:pPr>
      <w:r w:rsidRPr="000B40D6">
        <w:rPr>
          <w:rFonts w:hint="eastAsia"/>
          <w:sz w:val="32"/>
          <w:szCs w:val="32"/>
        </w:rPr>
        <w:t>附件</w:t>
      </w:r>
      <w:r w:rsidRPr="000B40D6">
        <w:rPr>
          <w:rFonts w:hint="eastAsia"/>
          <w:sz w:val="32"/>
          <w:szCs w:val="32"/>
        </w:rPr>
        <w:t>4</w:t>
      </w:r>
      <w:r w:rsidRPr="000B40D6">
        <w:rPr>
          <w:rFonts w:hint="eastAsia"/>
          <w:sz w:val="32"/>
          <w:szCs w:val="32"/>
        </w:rPr>
        <w:t>：</w:t>
      </w:r>
    </w:p>
    <w:p w:rsidR="001E28D4" w:rsidRDefault="001E28D4" w:rsidP="001256D1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1256D1" w:rsidRPr="001256D1" w:rsidRDefault="001256D1" w:rsidP="001256D1">
      <w:pPr>
        <w:spacing w:line="54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</w:pPr>
      <w:r w:rsidRPr="001256D1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台州市路桥区事业单位公开选聘</w:t>
      </w:r>
    </w:p>
    <w:p w:rsidR="001256D1" w:rsidRPr="001256D1" w:rsidRDefault="001256D1" w:rsidP="001256D1">
      <w:pPr>
        <w:spacing w:line="54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</w:pPr>
      <w:r w:rsidRPr="001256D1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考试疫情防控指引</w:t>
      </w:r>
    </w:p>
    <w:p w:rsidR="001256D1" w:rsidRPr="001256D1" w:rsidRDefault="001256D1" w:rsidP="001256D1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为积极应对新冠肺炎疫情，确保广大考生生命安全和身体健康，平稳做好人事考试工作，根据省委省政府、省教育厅、省人力社保厅、省</w:t>
      </w:r>
      <w:proofErr w:type="gramStart"/>
      <w:r>
        <w:rPr>
          <w:rFonts w:ascii="仿宋_GB2312" w:eastAsia="仿宋_GB2312" w:hint="eastAsia"/>
          <w:sz w:val="32"/>
          <w:szCs w:val="32"/>
        </w:rPr>
        <w:t>卫健委和</w:t>
      </w:r>
      <w:proofErr w:type="gramEnd"/>
      <w:r>
        <w:rPr>
          <w:rFonts w:ascii="仿宋_GB2312" w:eastAsia="仿宋_GB2312" w:hint="eastAsia"/>
          <w:sz w:val="32"/>
          <w:szCs w:val="32"/>
        </w:rPr>
        <w:t>省防控办有关疫情防控工作要求，现将调整后的浙江考区考生参加考试的疫情防控要求告知如下：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一、考生应提前做好各项防疫准备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（一）全体考生应当提前申请“浙江健康码”（以下提及的健康</w:t>
      </w:r>
      <w:proofErr w:type="gramStart"/>
      <w:r>
        <w:rPr>
          <w:rFonts w:ascii="仿宋_GB2312" w:eastAsia="仿宋_GB2312" w:hint="eastAsia"/>
          <w:sz w:val="32"/>
          <w:szCs w:val="32"/>
        </w:rPr>
        <w:t>码均专指</w:t>
      </w:r>
      <w:proofErr w:type="gramEnd"/>
      <w:r>
        <w:rPr>
          <w:rFonts w:ascii="仿宋_GB2312" w:eastAsia="仿宋_GB2312" w:hint="eastAsia"/>
          <w:sz w:val="32"/>
          <w:szCs w:val="32"/>
        </w:rPr>
        <w:t>“浙江健康码”）和“通信行程卡”（以下简称“行程卡”，为方便打开，建议使用手机</w:t>
      </w:r>
      <w:proofErr w:type="gramStart"/>
      <w:r>
        <w:rPr>
          <w:rFonts w:ascii="仿宋_GB2312" w:eastAsia="仿宋_GB2312" w:hint="eastAsia"/>
          <w:sz w:val="32"/>
          <w:szCs w:val="32"/>
        </w:rPr>
        <w:t>微信下载</w:t>
      </w:r>
      <w:proofErr w:type="gramEnd"/>
      <w:r>
        <w:rPr>
          <w:rFonts w:ascii="仿宋_GB2312" w:eastAsia="仿宋_GB2312" w:hint="eastAsia"/>
          <w:sz w:val="32"/>
          <w:szCs w:val="32"/>
        </w:rPr>
        <w:t>小程序“通信行程卡”）。考前不要去国（境）外和疫情中高风险地区，以及人员密集场所等。鉴于近期疫情防控形势严峻，建议考生在当地</w:t>
      </w:r>
      <w:proofErr w:type="gramStart"/>
      <w:r>
        <w:rPr>
          <w:rFonts w:ascii="仿宋_GB2312" w:eastAsia="仿宋_GB2312" w:hint="eastAsia"/>
          <w:sz w:val="32"/>
          <w:szCs w:val="32"/>
        </w:rPr>
        <w:t>应接尽接新冠</w:t>
      </w:r>
      <w:proofErr w:type="gramEnd"/>
      <w:r>
        <w:rPr>
          <w:rFonts w:ascii="仿宋_GB2312" w:eastAsia="仿宋_GB2312" w:hint="eastAsia"/>
          <w:sz w:val="32"/>
          <w:szCs w:val="32"/>
        </w:rPr>
        <w:t>病毒疫苗。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（二）浙江各地“健康码”在省内互认（如为中高风险地区的除外）。</w:t>
      </w:r>
    </w:p>
    <w:p w:rsidR="001256D1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二、考生应服从现场疫情防控管理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考前，考生应凭准考证、身份证、健康码和行程卡，从规定通道，经相关检测后进入考点。考中应服从相应的防疫处置。考后应及时离开考场。在考点时应在设定区域内活动。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（一）按实际</w:t>
      </w:r>
      <w:proofErr w:type="gramStart"/>
      <w:r>
        <w:rPr>
          <w:rFonts w:ascii="仿宋_GB2312" w:eastAsia="仿宋_GB2312" w:hint="eastAsia"/>
          <w:sz w:val="32"/>
          <w:szCs w:val="32"/>
        </w:rPr>
        <w:t>参加首科考试</w:t>
      </w:r>
      <w:proofErr w:type="gramEnd"/>
      <w:r>
        <w:rPr>
          <w:rFonts w:ascii="仿宋_GB2312" w:eastAsia="仿宋_GB2312" w:hint="eastAsia"/>
          <w:sz w:val="32"/>
          <w:szCs w:val="32"/>
        </w:rPr>
        <w:t>日计算，考前28天内入境人员和考前21天来自国内中高风险地区人员不得参加考试。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（二）所有考生及考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人员进入考点必须满足以下条件：浙江“健康码”绿码、“行程卡”</w:t>
      </w:r>
      <w:proofErr w:type="gramStart"/>
      <w:r>
        <w:rPr>
          <w:rFonts w:ascii="仿宋_GB2312" w:eastAsia="仿宋_GB2312" w:hint="eastAsia"/>
          <w:sz w:val="32"/>
          <w:szCs w:val="32"/>
        </w:rPr>
        <w:t>绿码且</w:t>
      </w:r>
      <w:proofErr w:type="gramEnd"/>
      <w:r>
        <w:rPr>
          <w:rFonts w:ascii="仿宋_GB2312" w:eastAsia="仿宋_GB2312" w:hint="eastAsia"/>
          <w:sz w:val="32"/>
          <w:szCs w:val="32"/>
        </w:rPr>
        <w:t>到访地右上角无*号标记以及现场测温37.3℃以下（允许间隔2-3分钟再测一次）。另外14天内有省外来</w:t>
      </w:r>
      <w:proofErr w:type="gramStart"/>
      <w:r>
        <w:rPr>
          <w:rFonts w:ascii="仿宋_GB2312" w:eastAsia="仿宋_GB2312" w:hint="eastAsia"/>
          <w:sz w:val="32"/>
          <w:szCs w:val="32"/>
        </w:rPr>
        <w:t>浙返浙</w:t>
      </w:r>
      <w:proofErr w:type="gramEnd"/>
      <w:r>
        <w:rPr>
          <w:rFonts w:ascii="仿宋_GB2312" w:eastAsia="仿宋_GB2312" w:hint="eastAsia"/>
          <w:sz w:val="32"/>
          <w:szCs w:val="32"/>
        </w:rPr>
        <w:t>的，还须提供48小时内核酸检测阴性证明。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考试期间出现相关症状或发现有与疫情相关情况的处置。考试时出现咳嗽等相关症状或发现有与疫情相关的可疑情况，经调查无流行病学史的受控转移至备用隔离考场（备用隔离机位）考试，有流行病学史或不能坚持考试的受控转送定点医疗机构排查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三、其他注意事项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（一）考生应自备一次性医用外科口罩。在考点门口入场时，要提前戴好口罩，打开手机“健康码”、“行程卡”，并主动出示“健康码”、“行程卡”、“身份证”、“准考证”。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（二）考生需全程戴好口罩，除在需人脸识别身份验证时，应摘口罩配合（保持安全距离）。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（三）在备用隔离考场（备用隔离机位）考试的考生，应在当场次考试结束后12小时内，到定点医院排查。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（四）受疫情影响，考点学校如果禁止外来车辆入内的，请考生尽量选择车辆送接或公共交通出行；考虑到入场防疫检测需要一定时间，</w:t>
      </w:r>
      <w:proofErr w:type="gramStart"/>
      <w:r>
        <w:rPr>
          <w:rFonts w:ascii="仿宋_GB2312" w:eastAsia="仿宋_GB2312" w:hint="eastAsia"/>
          <w:sz w:val="32"/>
          <w:szCs w:val="32"/>
        </w:rPr>
        <w:t>请确保</w:t>
      </w:r>
      <w:proofErr w:type="gramEnd"/>
      <w:r>
        <w:rPr>
          <w:rFonts w:ascii="仿宋_GB2312" w:eastAsia="仿宋_GB2312" w:hint="eastAsia"/>
          <w:sz w:val="32"/>
          <w:szCs w:val="32"/>
        </w:rPr>
        <w:t>至少考前1个小时时间以上到达考点、考前30分钟之前到达考场教室门口，逾期耽误考试时间或不能入场的，自负责任。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（五）考生凡有虚假或不实承诺、隐瞒病史、隐瞒旅居史和接触史、自行服药隐瞒症状、瞒报漏报健康情况、逃避防疫措施的，一经发现，一律不得参加考试，造成影响和后果的，将依法依规追究相关责任。</w:t>
      </w:r>
    </w:p>
    <w:p w:rsidR="001E28D4" w:rsidRDefault="001E28D4" w:rsidP="001256D1">
      <w:pPr>
        <w:pStyle w:val="p0"/>
        <w:autoSpaceDN w:val="0"/>
        <w:spacing w:line="540" w:lineRule="exact"/>
        <w:ind w:firstLineChars="200" w:firstLine="602"/>
        <w:rPr>
          <w:rFonts w:ascii="楷体_GB2312" w:eastAsia="楷体_GB2312" w:hint="eastAsia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</w:t>
      </w:r>
    </w:p>
    <w:p w:rsidR="001E28D4" w:rsidRDefault="001E28D4" w:rsidP="001256D1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1E28D4" w:rsidRDefault="001E28D4" w:rsidP="001256D1">
      <w:pPr>
        <w:pStyle w:val="p15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1E28D4" w:rsidRDefault="001E28D4" w:rsidP="001256D1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1E28D4" w:rsidRDefault="001E28D4" w:rsidP="001256D1">
      <w:pPr>
        <w:pStyle w:val="p0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1E28D4" w:rsidRPr="001E28D4" w:rsidRDefault="001E28D4" w:rsidP="001256D1">
      <w:pPr>
        <w:spacing w:line="540" w:lineRule="exact"/>
      </w:pPr>
    </w:p>
    <w:p w:rsidR="001256D1" w:rsidRPr="001E28D4" w:rsidRDefault="001256D1" w:rsidP="001256D1">
      <w:pPr>
        <w:spacing w:line="540" w:lineRule="exact"/>
      </w:pPr>
    </w:p>
    <w:sectPr w:rsidR="001256D1" w:rsidRPr="001E28D4" w:rsidSect="00FB0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8D4"/>
    <w:rsid w:val="001256D1"/>
    <w:rsid w:val="001E28D4"/>
    <w:rsid w:val="00FB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4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E28D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1E28D4"/>
    <w:pPr>
      <w:widowControl/>
      <w:ind w:firstLine="420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rsj</cp:lastModifiedBy>
  <cp:revision>2</cp:revision>
  <dcterms:created xsi:type="dcterms:W3CDTF">2021-09-26T09:59:00Z</dcterms:created>
  <dcterms:modified xsi:type="dcterms:W3CDTF">2021-09-26T10:03:00Z</dcterms:modified>
</cp:coreProperties>
</file>