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C3" w:rsidRDefault="00DC5AAC">
      <w:pPr>
        <w:shd w:val="clear" w:color="auto" w:fill="FFFFFF"/>
        <w:spacing w:line="560" w:lineRule="exact"/>
        <w:ind w:firstLineChars="200" w:firstLine="883"/>
        <w:jc w:val="center"/>
        <w:rPr>
          <w:rFonts w:ascii="仿宋_GB2312" w:eastAsia="仿宋_GB2312" w:hAnsi="仿宋_GB2312" w:cs="仿宋_GB2312"/>
          <w:b/>
          <w:bCs/>
          <w:color w:val="000000" w:themeColor="text1"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44"/>
          <w:szCs w:val="44"/>
        </w:rPr>
        <w:t>资格复审材料</w:t>
      </w:r>
    </w:p>
    <w:p w:rsidR="00CD42C3" w:rsidRPr="00697576" w:rsidRDefault="00340885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所有参加资格复审的人员须</w:t>
      </w:r>
      <w:r w:rsidR="00DC5AAC" w:rsidRPr="00697576">
        <w:rPr>
          <w:rFonts w:ascii="仿宋" w:eastAsia="仿宋" w:hAnsi="仿宋" w:cs="仿宋" w:hint="eastAsia"/>
          <w:sz w:val="32"/>
          <w:szCs w:val="32"/>
        </w:rPr>
        <w:t>提供以下材料的原件及复印件一份：</w:t>
      </w:r>
    </w:p>
    <w:p w:rsidR="00CD42C3" w:rsidRPr="00697576" w:rsidRDefault="00697576" w:rsidP="00697576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</w:t>
      </w:r>
      <w:r w:rsidR="00792A17">
        <w:rPr>
          <w:rFonts w:ascii="仿宋" w:eastAsia="仿宋" w:hAnsi="仿宋" w:cs="仿宋" w:hint="eastAsia"/>
          <w:sz w:val="32"/>
          <w:szCs w:val="32"/>
        </w:rPr>
        <w:t>本人有效期内的</w:t>
      </w:r>
      <w:r w:rsidR="00DC5AAC">
        <w:rPr>
          <w:rFonts w:ascii="仿宋" w:eastAsia="仿宋" w:hAnsi="仿宋" w:cs="仿宋" w:hint="eastAsia"/>
          <w:sz w:val="32"/>
          <w:szCs w:val="32"/>
        </w:rPr>
        <w:t>身份证</w:t>
      </w:r>
      <w:r w:rsidR="00DC5AAC" w:rsidRPr="00697576">
        <w:rPr>
          <w:rFonts w:ascii="仿宋" w:eastAsia="仿宋" w:hAnsi="仿宋" w:cs="仿宋" w:hint="eastAsia"/>
          <w:sz w:val="32"/>
          <w:szCs w:val="32"/>
        </w:rPr>
        <w:t>；</w:t>
      </w:r>
    </w:p>
    <w:p w:rsidR="00CD42C3" w:rsidRPr="00697576" w:rsidRDefault="00697576" w:rsidP="00697576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="00DC5AAC">
        <w:rPr>
          <w:rFonts w:ascii="仿宋" w:eastAsia="仿宋" w:hAnsi="仿宋" w:cs="仿宋" w:hint="eastAsia"/>
          <w:sz w:val="32"/>
          <w:szCs w:val="32"/>
        </w:rPr>
        <w:t>户口簿（户口簿首页及本人信息页，无户口簿的人员须由户口所在地派出所出具有效期内的户籍证明，户籍不限也须提供）；</w:t>
      </w:r>
    </w:p>
    <w:p w:rsidR="00CD42C3" w:rsidRPr="00697576" w:rsidRDefault="00697576" w:rsidP="00697576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="00DC5AAC" w:rsidRPr="00697576">
        <w:rPr>
          <w:rFonts w:ascii="仿宋" w:eastAsia="仿宋" w:hAnsi="仿宋" w:cs="仿宋" w:hint="eastAsia"/>
          <w:sz w:val="32"/>
          <w:szCs w:val="32"/>
        </w:rPr>
        <w:t>学历、学位证书；</w:t>
      </w:r>
      <w:r w:rsidR="00DC5AAC" w:rsidRPr="00697576">
        <w:rPr>
          <w:rFonts w:ascii="仿宋" w:eastAsia="仿宋" w:hAnsi="仿宋" w:cs="仿宋"/>
          <w:sz w:val="32"/>
          <w:szCs w:val="32"/>
        </w:rPr>
        <w:t>留学人员还应提供教育部</w:t>
      </w:r>
      <w:r w:rsidR="00DC5AAC" w:rsidRPr="00697576">
        <w:rPr>
          <w:rFonts w:ascii="仿宋" w:eastAsia="仿宋" w:hAnsi="仿宋" w:cs="仿宋" w:hint="eastAsia"/>
          <w:sz w:val="32"/>
          <w:szCs w:val="32"/>
        </w:rPr>
        <w:t>（</w:t>
      </w:r>
      <w:r w:rsidR="00DC5AAC" w:rsidRPr="00697576">
        <w:rPr>
          <w:rFonts w:ascii="仿宋" w:eastAsia="仿宋" w:hAnsi="仿宋" w:cs="仿宋"/>
          <w:sz w:val="32"/>
          <w:szCs w:val="32"/>
        </w:rPr>
        <w:t>中国</w:t>
      </w:r>
      <w:r w:rsidR="00DC5AAC" w:rsidRPr="00697576">
        <w:rPr>
          <w:rFonts w:ascii="仿宋" w:eastAsia="仿宋" w:hAnsi="仿宋" w:cs="仿宋" w:hint="eastAsia"/>
          <w:sz w:val="32"/>
          <w:szCs w:val="32"/>
        </w:rPr>
        <w:t>）</w:t>
      </w:r>
      <w:r w:rsidR="00DC5AAC" w:rsidRPr="00697576">
        <w:rPr>
          <w:rFonts w:ascii="仿宋" w:eastAsia="仿宋" w:hAnsi="仿宋" w:cs="仿宋"/>
          <w:sz w:val="32"/>
          <w:szCs w:val="32"/>
        </w:rPr>
        <w:t>留学服务中心出具的</w:t>
      </w:r>
      <w:r w:rsidR="00DC5AAC" w:rsidRPr="00697576">
        <w:rPr>
          <w:rFonts w:ascii="仿宋" w:eastAsia="仿宋" w:hAnsi="仿宋" w:cs="仿宋" w:hint="eastAsia"/>
          <w:sz w:val="32"/>
          <w:szCs w:val="32"/>
        </w:rPr>
        <w:t>国（</w:t>
      </w:r>
      <w:r w:rsidR="00DC5AAC" w:rsidRPr="00697576">
        <w:rPr>
          <w:rFonts w:ascii="仿宋" w:eastAsia="仿宋" w:hAnsi="仿宋" w:cs="仿宋"/>
          <w:sz w:val="32"/>
          <w:szCs w:val="32"/>
        </w:rPr>
        <w:t>境</w:t>
      </w:r>
      <w:r w:rsidR="00DC5AAC" w:rsidRPr="00697576">
        <w:rPr>
          <w:rFonts w:ascii="仿宋" w:eastAsia="仿宋" w:hAnsi="仿宋" w:cs="仿宋" w:hint="eastAsia"/>
          <w:sz w:val="32"/>
          <w:szCs w:val="32"/>
        </w:rPr>
        <w:t>）</w:t>
      </w:r>
      <w:r w:rsidR="00AA7514" w:rsidRPr="00697576">
        <w:rPr>
          <w:rFonts w:ascii="仿宋" w:eastAsia="仿宋" w:hAnsi="仿宋" w:cs="仿宋"/>
          <w:sz w:val="32"/>
          <w:szCs w:val="32"/>
        </w:rPr>
        <w:t>外学历学位认证书</w:t>
      </w:r>
      <w:r w:rsidR="00AA7514" w:rsidRPr="00697576">
        <w:rPr>
          <w:rFonts w:ascii="仿宋" w:eastAsia="仿宋" w:hAnsi="仿宋" w:cs="仿宋" w:hint="eastAsia"/>
          <w:sz w:val="32"/>
          <w:szCs w:val="32"/>
        </w:rPr>
        <w:t>；</w:t>
      </w:r>
    </w:p>
    <w:p w:rsidR="00AA7514" w:rsidRPr="00697576" w:rsidRDefault="00697576" w:rsidP="00697576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="00AA7514" w:rsidRPr="00697576">
        <w:rPr>
          <w:rFonts w:ascii="仿宋" w:eastAsia="仿宋" w:hAnsi="仿宋" w:cs="仿宋" w:hint="eastAsia"/>
          <w:sz w:val="32"/>
          <w:szCs w:val="32"/>
        </w:rPr>
        <w:t>《浙江省事业单位公开招聘人员考试报名登记表》，</w:t>
      </w:r>
      <w:r w:rsidR="00AA7514" w:rsidRPr="00697576">
        <w:rPr>
          <w:rFonts w:ascii="仿宋" w:eastAsia="仿宋" w:hAnsi="仿宋" w:cs="仿宋"/>
          <w:sz w:val="32"/>
          <w:szCs w:val="32"/>
        </w:rPr>
        <w:t>从</w:t>
      </w:r>
      <w:r w:rsidR="00AA7514" w:rsidRPr="00697576">
        <w:rPr>
          <w:rFonts w:ascii="仿宋" w:eastAsia="仿宋" w:hAnsi="仿宋" w:cs="仿宋" w:hint="eastAsia"/>
          <w:sz w:val="32"/>
          <w:szCs w:val="32"/>
        </w:rPr>
        <w:t>浙江</w:t>
      </w:r>
      <w:r w:rsidR="00AA7514" w:rsidRPr="00697576">
        <w:rPr>
          <w:rFonts w:ascii="仿宋" w:eastAsia="仿宋" w:hAnsi="仿宋" w:cs="仿宋"/>
          <w:sz w:val="32"/>
          <w:szCs w:val="32"/>
        </w:rPr>
        <w:t>省通用招聘网报平台报名成功后打</w:t>
      </w:r>
      <w:r w:rsidR="00AA7514" w:rsidRPr="00697576">
        <w:rPr>
          <w:rFonts w:ascii="仿宋" w:eastAsia="仿宋" w:hAnsi="仿宋" w:cs="仿宋" w:hint="eastAsia"/>
          <w:sz w:val="32"/>
          <w:szCs w:val="32"/>
        </w:rPr>
        <w:t>印</w:t>
      </w:r>
      <w:r w:rsidR="00AA7514" w:rsidRPr="00697576">
        <w:rPr>
          <w:rFonts w:ascii="仿宋" w:eastAsia="仿宋" w:hAnsi="仿宋" w:cs="仿宋"/>
          <w:sz w:val="32"/>
          <w:szCs w:val="32"/>
        </w:rPr>
        <w:t>。</w:t>
      </w:r>
    </w:p>
    <w:p w:rsidR="00CD42C3" w:rsidRPr="00697576" w:rsidRDefault="00DC5AAC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97576">
        <w:rPr>
          <w:rFonts w:ascii="仿宋" w:eastAsia="仿宋" w:hAnsi="仿宋" w:cs="仿宋" w:hint="eastAsia"/>
          <w:sz w:val="32"/>
          <w:szCs w:val="32"/>
        </w:rPr>
        <w:t>另外，根据招聘计划上的具体要求提供相关的材料（原件及复印件一份）。例如：</w:t>
      </w:r>
    </w:p>
    <w:p w:rsidR="00CD42C3" w:rsidRPr="00697576" w:rsidRDefault="00697576" w:rsidP="00697576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</w:t>
      </w:r>
      <w:r w:rsidR="00DC5AAC" w:rsidRPr="00697576">
        <w:rPr>
          <w:rFonts w:ascii="仿宋" w:eastAsia="仿宋" w:hAnsi="仿宋" w:cs="仿宋" w:hint="eastAsia"/>
          <w:sz w:val="32"/>
          <w:szCs w:val="32"/>
        </w:rPr>
        <w:t>有工作经历要求的，须提供签订的劳动（聘用）合同、社保缴费记录及其他有效证明等材料。工作经历要求有具体岗位的</w:t>
      </w:r>
      <w:r w:rsidR="00224214">
        <w:rPr>
          <w:rFonts w:ascii="仿宋" w:eastAsia="仿宋" w:hAnsi="仿宋" w:cs="仿宋" w:hint="eastAsia"/>
          <w:sz w:val="32"/>
          <w:szCs w:val="32"/>
        </w:rPr>
        <w:t>，若合同上未明确具体的岗位，还须提供工作单位开具的工作资历证明；</w:t>
      </w:r>
    </w:p>
    <w:p w:rsidR="00CD42C3" w:rsidRPr="00697576" w:rsidRDefault="00697576" w:rsidP="00697576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</w:t>
      </w:r>
      <w:r w:rsidR="00DC5AAC" w:rsidRPr="00697576">
        <w:rPr>
          <w:rFonts w:ascii="仿宋" w:eastAsia="仿宋" w:hAnsi="仿宋" w:cs="仿宋" w:hint="eastAsia"/>
          <w:sz w:val="32"/>
          <w:szCs w:val="32"/>
        </w:rPr>
        <w:t>岗位要求有专</w:t>
      </w:r>
      <w:r w:rsidR="00224214">
        <w:rPr>
          <w:rFonts w:ascii="仿宋" w:eastAsia="仿宋" w:hAnsi="仿宋" w:cs="仿宋" w:hint="eastAsia"/>
          <w:sz w:val="32"/>
          <w:szCs w:val="32"/>
        </w:rPr>
        <w:t>业技术资格证书、职（执）业资格证书等相关证件（证明）的，应提供；</w:t>
      </w:r>
    </w:p>
    <w:p w:rsidR="00CD42C3" w:rsidRPr="00697576" w:rsidRDefault="00DC5AAC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97576">
        <w:rPr>
          <w:rFonts w:ascii="仿宋" w:eastAsia="仿宋" w:hAnsi="仿宋" w:cs="仿宋" w:hint="eastAsia"/>
          <w:sz w:val="32"/>
          <w:szCs w:val="32"/>
        </w:rPr>
        <w:t>3、面向社区专职工作者（含</w:t>
      </w:r>
      <w:r w:rsidRPr="00697576">
        <w:rPr>
          <w:rFonts w:ascii="仿宋" w:eastAsia="仿宋" w:hAnsi="仿宋" w:cs="仿宋"/>
          <w:sz w:val="32"/>
          <w:szCs w:val="32"/>
        </w:rPr>
        <w:t>两委及以上）</w:t>
      </w:r>
      <w:r w:rsidR="00B829A9" w:rsidRPr="00697576">
        <w:rPr>
          <w:rFonts w:ascii="仿宋" w:eastAsia="仿宋" w:hAnsi="仿宋" w:cs="仿宋" w:hint="eastAsia"/>
          <w:sz w:val="32"/>
          <w:szCs w:val="32"/>
        </w:rPr>
        <w:t>招聘的岗位，应提供由目前在</w:t>
      </w:r>
      <w:r w:rsidR="00B829A9" w:rsidRPr="00697576">
        <w:rPr>
          <w:rFonts w:ascii="仿宋" w:eastAsia="仿宋" w:hAnsi="仿宋" w:cs="仿宋"/>
          <w:sz w:val="32"/>
          <w:szCs w:val="32"/>
        </w:rPr>
        <w:t>编在岗（</w:t>
      </w:r>
      <w:r w:rsidR="00B829A9" w:rsidRPr="00697576">
        <w:rPr>
          <w:rFonts w:ascii="仿宋" w:eastAsia="仿宋" w:hAnsi="仿宋" w:cs="仿宋" w:hint="eastAsia"/>
          <w:sz w:val="32"/>
          <w:szCs w:val="32"/>
        </w:rPr>
        <w:t>任</w:t>
      </w:r>
      <w:r w:rsidR="00B829A9" w:rsidRPr="00697576">
        <w:rPr>
          <w:rFonts w:ascii="仿宋" w:eastAsia="仿宋" w:hAnsi="仿宋" w:cs="仿宋"/>
          <w:sz w:val="32"/>
          <w:szCs w:val="32"/>
        </w:rPr>
        <w:t>职）</w:t>
      </w:r>
      <w:r w:rsidRPr="00697576">
        <w:rPr>
          <w:rFonts w:ascii="仿宋" w:eastAsia="仿宋" w:hAnsi="仿宋" w:cs="仿宋" w:hint="eastAsia"/>
          <w:sz w:val="32"/>
          <w:szCs w:val="32"/>
        </w:rPr>
        <w:t>社区、街道及民政部门出具的报考证明（附件4</w:t>
      </w:r>
      <w:r w:rsidR="00224214">
        <w:rPr>
          <w:rFonts w:ascii="仿宋" w:eastAsia="仿宋" w:hAnsi="仿宋" w:cs="仿宋" w:hint="eastAsia"/>
          <w:sz w:val="32"/>
          <w:szCs w:val="32"/>
        </w:rPr>
        <w:t>）；</w:t>
      </w:r>
    </w:p>
    <w:p w:rsidR="00CD42C3" w:rsidRPr="00697576" w:rsidRDefault="00DC5AAC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 w:rsidR="00340885">
        <w:rPr>
          <w:rFonts w:ascii="仿宋" w:eastAsia="仿宋" w:hAnsi="仿宋" w:cs="仿宋" w:hint="eastAsia"/>
          <w:sz w:val="32"/>
          <w:szCs w:val="32"/>
        </w:rPr>
        <w:t>、岗位要求中共党员的须</w:t>
      </w:r>
      <w:r>
        <w:rPr>
          <w:rFonts w:ascii="仿宋" w:eastAsia="仿宋" w:hAnsi="仿宋" w:cs="仿宋" w:hint="eastAsia"/>
          <w:sz w:val="32"/>
          <w:szCs w:val="32"/>
        </w:rPr>
        <w:t>提供有党组织盖章的党员证、党费证或中共党员证明（见附件5）</w:t>
      </w:r>
      <w:r w:rsidR="00224214">
        <w:rPr>
          <w:rFonts w:ascii="仿宋" w:eastAsia="仿宋" w:hAnsi="仿宋" w:cs="仿宋" w:hint="eastAsia"/>
          <w:sz w:val="32"/>
          <w:szCs w:val="32"/>
        </w:rPr>
        <w:t>；</w:t>
      </w:r>
      <w:bookmarkStart w:id="0" w:name="_GoBack"/>
      <w:bookmarkEnd w:id="0"/>
    </w:p>
    <w:p w:rsidR="00CD42C3" w:rsidRPr="00697576" w:rsidRDefault="00DC5AAC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97576">
        <w:rPr>
          <w:rFonts w:ascii="仿宋" w:eastAsia="仿宋" w:hAnsi="仿宋" w:cs="仿宋" w:hint="eastAsia"/>
          <w:sz w:val="32"/>
          <w:szCs w:val="32"/>
        </w:rPr>
        <w:lastRenderedPageBreak/>
        <w:t>5、2018年和2019年毕业生视同全日制普通高校2020年毕业生的，提供2018年7月</w:t>
      </w:r>
      <w:r w:rsidR="00B829A9" w:rsidRPr="00697576">
        <w:rPr>
          <w:rFonts w:ascii="仿宋" w:eastAsia="仿宋" w:hAnsi="仿宋" w:cs="仿宋" w:hint="eastAsia"/>
          <w:sz w:val="32"/>
          <w:szCs w:val="32"/>
        </w:rPr>
        <w:t>至</w:t>
      </w:r>
      <w:r w:rsidRPr="00697576">
        <w:rPr>
          <w:rFonts w:ascii="仿宋" w:eastAsia="仿宋" w:hAnsi="仿宋" w:cs="仿宋" w:hint="eastAsia"/>
          <w:sz w:val="32"/>
          <w:szCs w:val="32"/>
        </w:rPr>
        <w:t>2</w:t>
      </w:r>
      <w:r w:rsidRPr="00697576">
        <w:rPr>
          <w:rFonts w:ascii="仿宋" w:eastAsia="仿宋" w:hAnsi="仿宋" w:cs="仿宋"/>
          <w:sz w:val="32"/>
          <w:szCs w:val="32"/>
        </w:rPr>
        <w:t>020</w:t>
      </w:r>
      <w:r w:rsidRPr="00697576">
        <w:rPr>
          <w:rFonts w:ascii="仿宋" w:eastAsia="仿宋" w:hAnsi="仿宋" w:cs="仿宋" w:hint="eastAsia"/>
          <w:sz w:val="32"/>
          <w:szCs w:val="32"/>
        </w:rPr>
        <w:t>年10月的</w:t>
      </w:r>
      <w:r>
        <w:rPr>
          <w:rFonts w:ascii="仿宋" w:eastAsia="仿宋" w:hAnsi="仿宋" w:cs="仿宋" w:hint="eastAsia"/>
          <w:sz w:val="32"/>
          <w:szCs w:val="32"/>
        </w:rPr>
        <w:t>社保缴费记录和其户口、档案、组织关系仍保留在原毕业学校，或者保留在各级毕业生就业主管部门（毕业生就业指导服务中心）、各级人才交流服务机构和各级公共就业服务机构的证明材料。</w:t>
      </w:r>
      <w:r w:rsidRPr="00697576">
        <w:rPr>
          <w:rFonts w:ascii="仿宋" w:eastAsia="仿宋" w:hAnsi="仿宋" w:cs="仿宋" w:hint="eastAsia"/>
          <w:sz w:val="32"/>
          <w:szCs w:val="32"/>
        </w:rPr>
        <w:t>如有</w:t>
      </w:r>
      <w:r w:rsidR="00AA7514" w:rsidRPr="00697576">
        <w:rPr>
          <w:rFonts w:ascii="仿宋" w:eastAsia="仿宋" w:hAnsi="仿宋" w:cs="仿宋" w:hint="eastAsia"/>
          <w:sz w:val="32"/>
          <w:szCs w:val="32"/>
        </w:rPr>
        <w:t>全</w:t>
      </w:r>
      <w:r w:rsidR="00AA7514" w:rsidRPr="00697576">
        <w:rPr>
          <w:rFonts w:ascii="仿宋" w:eastAsia="仿宋" w:hAnsi="仿宋" w:cs="仿宋"/>
          <w:sz w:val="32"/>
          <w:szCs w:val="32"/>
        </w:rPr>
        <w:t>日制</w:t>
      </w:r>
      <w:r w:rsidR="00B829A9" w:rsidRPr="00697576">
        <w:rPr>
          <w:rFonts w:ascii="仿宋" w:eastAsia="仿宋" w:hAnsi="仿宋" w:cs="仿宋" w:hint="eastAsia"/>
          <w:sz w:val="32"/>
          <w:szCs w:val="32"/>
        </w:rPr>
        <w:t>普通</w:t>
      </w:r>
      <w:r w:rsidR="00B829A9" w:rsidRPr="00697576">
        <w:rPr>
          <w:rFonts w:ascii="仿宋" w:eastAsia="仿宋" w:hAnsi="仿宋" w:cs="仿宋"/>
          <w:sz w:val="32"/>
          <w:szCs w:val="32"/>
        </w:rPr>
        <w:t>高校</w:t>
      </w:r>
      <w:r w:rsidR="00AA7514" w:rsidRPr="00697576">
        <w:rPr>
          <w:rFonts w:ascii="仿宋" w:eastAsia="仿宋" w:hAnsi="仿宋" w:cs="仿宋" w:hint="eastAsia"/>
          <w:sz w:val="32"/>
          <w:szCs w:val="32"/>
        </w:rPr>
        <w:t>核定</w:t>
      </w:r>
      <w:r w:rsidR="00AA7514" w:rsidRPr="00697576">
        <w:rPr>
          <w:rFonts w:ascii="仿宋" w:eastAsia="仿宋" w:hAnsi="仿宋" w:cs="仿宋"/>
          <w:sz w:val="32"/>
          <w:szCs w:val="32"/>
        </w:rPr>
        <w:t>的</w:t>
      </w:r>
      <w:r w:rsidR="00AA7514" w:rsidRPr="00697576">
        <w:rPr>
          <w:rFonts w:ascii="仿宋" w:eastAsia="仿宋" w:hAnsi="仿宋" w:cs="仿宋" w:hint="eastAsia"/>
          <w:sz w:val="32"/>
          <w:szCs w:val="32"/>
        </w:rPr>
        <w:t>《</w:t>
      </w:r>
      <w:r w:rsidR="00B829A9" w:rsidRPr="00697576">
        <w:rPr>
          <w:rFonts w:ascii="仿宋" w:eastAsia="仿宋" w:hAnsi="仿宋" w:cs="仿宋"/>
          <w:sz w:val="32"/>
          <w:szCs w:val="32"/>
        </w:rPr>
        <w:t>毕业生</w:t>
      </w:r>
      <w:r w:rsidR="00224214">
        <w:rPr>
          <w:rFonts w:ascii="仿宋" w:eastAsia="仿宋" w:hAnsi="仿宋" w:cs="仿宋" w:hint="eastAsia"/>
          <w:sz w:val="32"/>
          <w:szCs w:val="32"/>
        </w:rPr>
        <w:t>就业推荐表》、《普通高校毕业生就业协议书》的请携带；</w:t>
      </w:r>
    </w:p>
    <w:p w:rsidR="00CD42C3" w:rsidRPr="00697576" w:rsidRDefault="00DC5AAC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97576">
        <w:rPr>
          <w:rFonts w:ascii="仿宋" w:eastAsia="仿宋" w:hAnsi="仿宋" w:cs="仿宋" w:hint="eastAsia"/>
          <w:sz w:val="32"/>
          <w:szCs w:val="32"/>
        </w:rPr>
        <w:t>6</w:t>
      </w:r>
      <w:r w:rsidR="00340885">
        <w:rPr>
          <w:rFonts w:ascii="仿宋" w:eastAsia="仿宋" w:hAnsi="仿宋" w:cs="仿宋" w:hint="eastAsia"/>
          <w:sz w:val="32"/>
          <w:szCs w:val="32"/>
        </w:rPr>
        <w:t>、招聘岗位所须</w:t>
      </w:r>
      <w:r w:rsidRPr="00697576">
        <w:rPr>
          <w:rFonts w:ascii="仿宋" w:eastAsia="仿宋" w:hAnsi="仿宋" w:cs="仿宋" w:hint="eastAsia"/>
          <w:sz w:val="32"/>
          <w:szCs w:val="32"/>
        </w:rPr>
        <w:t>提供的其他材料。</w:t>
      </w:r>
    </w:p>
    <w:sectPr w:rsidR="00CD42C3" w:rsidRPr="00697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0B" w:rsidRDefault="00A4280B" w:rsidP="00697576">
      <w:r>
        <w:separator/>
      </w:r>
    </w:p>
  </w:endnote>
  <w:endnote w:type="continuationSeparator" w:id="0">
    <w:p w:rsidR="00A4280B" w:rsidRDefault="00A4280B" w:rsidP="0069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0B" w:rsidRDefault="00A4280B" w:rsidP="00697576">
      <w:r>
        <w:separator/>
      </w:r>
    </w:p>
  </w:footnote>
  <w:footnote w:type="continuationSeparator" w:id="0">
    <w:p w:rsidR="00A4280B" w:rsidRDefault="00A4280B" w:rsidP="00697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EA196BE"/>
    <w:multiLevelType w:val="singleLevel"/>
    <w:tmpl w:val="AEA196BE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7E453BFA"/>
    <w:multiLevelType w:val="singleLevel"/>
    <w:tmpl w:val="7E453BF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C3"/>
    <w:rsid w:val="00224214"/>
    <w:rsid w:val="00340885"/>
    <w:rsid w:val="00515845"/>
    <w:rsid w:val="00697576"/>
    <w:rsid w:val="00731368"/>
    <w:rsid w:val="00792A17"/>
    <w:rsid w:val="00A4280B"/>
    <w:rsid w:val="00AA7514"/>
    <w:rsid w:val="00B829A9"/>
    <w:rsid w:val="00CD42C3"/>
    <w:rsid w:val="00DA1ABA"/>
    <w:rsid w:val="00DC5AAC"/>
    <w:rsid w:val="01DC5782"/>
    <w:rsid w:val="09E84486"/>
    <w:rsid w:val="0CE97C8D"/>
    <w:rsid w:val="2195573C"/>
    <w:rsid w:val="40C02F4D"/>
    <w:rsid w:val="46086690"/>
    <w:rsid w:val="503C431A"/>
    <w:rsid w:val="5258518F"/>
    <w:rsid w:val="5D4B6F66"/>
    <w:rsid w:val="60C4760E"/>
    <w:rsid w:val="648C5D00"/>
    <w:rsid w:val="71A32E1F"/>
    <w:rsid w:val="78FE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EBEB0E"/>
  <w15:docId w15:val="{3BB0F4BB-B581-4BEB-8701-8A08ADB2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7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97576"/>
    <w:rPr>
      <w:kern w:val="2"/>
      <w:sz w:val="18"/>
      <w:szCs w:val="18"/>
    </w:rPr>
  </w:style>
  <w:style w:type="paragraph" w:styleId="a5">
    <w:name w:val="footer"/>
    <w:basedOn w:val="a"/>
    <w:link w:val="a6"/>
    <w:rsid w:val="00697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9757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7</cp:revision>
  <dcterms:created xsi:type="dcterms:W3CDTF">2020-08-12T03:41:00Z</dcterms:created>
  <dcterms:modified xsi:type="dcterms:W3CDTF">2020-09-18T06:44:00Z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