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6" w:type="dxa"/>
        <w:jc w:val="center"/>
        <w:tblInd w:w="-10" w:type="dxa"/>
        <w:tblBorders>
          <w:top w:val="none" w:color="auto" w:sz="0" w:space="0"/>
          <w:left w:val="none" w:color="auto" w:sz="0" w:space="0"/>
          <w:bottom w:val="none" w:color="272727" w:sz="0" w:space="0"/>
          <w:right w:val="none" w:color="272727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7"/>
        <w:gridCol w:w="2604"/>
        <w:gridCol w:w="1552"/>
        <w:gridCol w:w="1993"/>
      </w:tblGrid>
      <w:tr>
        <w:tblPrEx>
          <w:tblBorders>
            <w:top w:val="none" w:color="auto" w:sz="0" w:space="0"/>
            <w:left w:val="none" w:color="auto" w:sz="0" w:space="0"/>
            <w:bottom w:val="none" w:color="272727" w:sz="0" w:space="0"/>
            <w:right w:val="none" w:color="272727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ascii="仿宋_GB2312" w:hAnsi="Verdana" w:eastAsia="仿宋_GB2312" w:cs="仿宋_GB2312"/>
                <w:kern w:val="0"/>
                <w:sz w:val="32"/>
                <w:szCs w:val="32"/>
                <w:lang w:val="en-US" w:eastAsia="zh-CN" w:bidi="ar"/>
              </w:rPr>
              <w:t>岗位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32"/>
                <w:szCs w:val="32"/>
                <w:lang w:val="en-US" w:eastAsia="zh-CN" w:bidi="ar"/>
              </w:rPr>
              <w:t>学历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32"/>
                <w:szCs w:val="32"/>
                <w:lang w:val="en-US" w:eastAsia="zh-CN" w:bidi="ar"/>
              </w:rPr>
              <w:t>计划人数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32"/>
                <w:szCs w:val="32"/>
                <w:lang w:val="en-US" w:eastAsia="zh-CN" w:bidi="ar"/>
              </w:rPr>
              <w:t>备注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272727" w:sz="0" w:space="0"/>
            <w:right w:val="none" w:color="272727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32"/>
                <w:szCs w:val="32"/>
                <w:lang w:val="en-US" w:eastAsia="zh-CN" w:bidi="ar"/>
              </w:rPr>
              <w:t>统计业务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32"/>
                <w:szCs w:val="32"/>
                <w:lang w:val="en-US" w:eastAsia="zh-CN" w:bidi="ar"/>
              </w:rPr>
              <w:t>大学本科及以上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32"/>
                <w:szCs w:val="32"/>
                <w:lang w:val="en-US" w:eastAsia="zh-CN" w:bidi="ar"/>
              </w:rPr>
              <w:t>2年用工期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76" w:beforeAutospacing="0" w:after="0" w:afterAutospacing="0" w:line="23" w:lineRule="atLeast"/>
        <w:ind w:right="76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B091C"/>
    <w:rsid w:val="30DB09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  <w:style w:type="character" w:customStyle="1" w:styleId="6">
    <w:name w:val="hover40"/>
    <w:basedOn w:val="2"/>
    <w:uiPriority w:val="0"/>
    <w:rPr>
      <w:color w:val="D12500"/>
      <w:u w:val="single"/>
    </w:rPr>
  </w:style>
  <w:style w:type="character" w:customStyle="1" w:styleId="7">
    <w:name w:val="last-child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2019-01-04T12:55:00Z</dcterms:created>
  <dc:creator>天空</dc:creator>
  <cp:lastModifiedBy>天空</cp:lastModifiedBy>
  <dcterms:modified xsi:type="dcterms:W3CDTF">2019-01-04T12:55:48Z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